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18" w:rsidRPr="00866F11" w:rsidRDefault="003C0C18" w:rsidP="003C0C18">
      <w:pPr>
        <w:shd w:val="clear" w:color="auto" w:fill="FFFFFF"/>
        <w:tabs>
          <w:tab w:val="num" w:pos="0"/>
        </w:tabs>
        <w:jc w:val="right"/>
        <w:rPr>
          <w:sz w:val="26"/>
          <w:szCs w:val="26"/>
        </w:rPr>
      </w:pPr>
      <w:r w:rsidRPr="00866F11">
        <w:rPr>
          <w:sz w:val="26"/>
          <w:szCs w:val="26"/>
        </w:rPr>
        <w:t>M</w:t>
      </w:r>
      <w:r w:rsidRPr="00866F11">
        <w:rPr>
          <w:bCs/>
          <w:sz w:val="26"/>
          <w:szCs w:val="26"/>
        </w:rPr>
        <w:t xml:space="preserve">ẫu 11 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  <w:lang w:val="en-US"/>
        </w:rPr>
      </w:pP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CỘNG HÒA XÃ HỘI CHỦ NGHĨA VIỆT NAM </w:t>
      </w:r>
      <w:r w:rsidRPr="00866F11">
        <w:rPr>
          <w:b/>
          <w:bCs/>
          <w:sz w:val="26"/>
          <w:szCs w:val="26"/>
        </w:rPr>
        <w:br/>
        <w:t>Độc lập - Tự do - Hạnh phúc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-3175</wp:posOffset>
                </wp:positionV>
                <wp:extent cx="2016125" cy="0"/>
                <wp:effectExtent l="8890" t="9525" r="1333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CE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-.25pt" to="30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OwGw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"/>
            </w:pict>
          </mc:Fallback>
        </mc:AlternateContent>
      </w:r>
      <w:r w:rsidRPr="00866F11">
        <w:rPr>
          <w:b/>
          <w:bCs/>
          <w:sz w:val="26"/>
          <w:szCs w:val="26"/>
        </w:rPr>
        <w:t> 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b/>
          <w:bCs/>
          <w:sz w:val="26"/>
          <w:szCs w:val="26"/>
          <w:lang w:val="en-US"/>
        </w:rPr>
      </w:pP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ĐƠN ĐỀ NGHỊ 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>Chia Hội …(1)… thành Hội ….(2)... và Hội ...(3)…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  <w:lang w:val="en-US"/>
        </w:rPr>
      </w:pP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sz w:val="26"/>
          <w:szCs w:val="26"/>
        </w:rPr>
        <w:t>Kính gửi: ...(4)...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thông qua việc chia Hội thành Hội ...(2)... và Hội ...(3)... như sau: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b/>
          <w:bCs/>
          <w:sz w:val="26"/>
          <w:szCs w:val="26"/>
        </w:rPr>
        <w:tab/>
      </w:r>
      <w:r w:rsidRPr="00866F11">
        <w:rPr>
          <w:b/>
          <w:bCs/>
          <w:sz w:val="26"/>
          <w:szCs w:val="26"/>
          <w:lang w:val="pl-PL"/>
        </w:rPr>
        <w:t>1.</w:t>
      </w:r>
      <w:r w:rsidRPr="00866F11">
        <w:rPr>
          <w:b/>
          <w:bCs/>
          <w:sz w:val="26"/>
          <w:szCs w:val="26"/>
        </w:rPr>
        <w:t xml:space="preserve"> Lý do ch</w:t>
      </w:r>
      <w:r w:rsidRPr="00866F11">
        <w:rPr>
          <w:b/>
          <w:bCs/>
          <w:sz w:val="26"/>
          <w:szCs w:val="26"/>
          <w:lang w:val="pl-PL"/>
        </w:rPr>
        <w:t>i</w:t>
      </w:r>
      <w:r w:rsidRPr="00866F11">
        <w:rPr>
          <w:b/>
          <w:bCs/>
          <w:sz w:val="26"/>
          <w:szCs w:val="26"/>
        </w:rPr>
        <w:t>a hội</w:t>
      </w:r>
      <w:r w:rsidRPr="00866F11">
        <w:rPr>
          <w:sz w:val="26"/>
          <w:szCs w:val="26"/>
          <w:lang w:val="pl-PL"/>
        </w:rPr>
        <w:t>……………………………(5)……………………………</w:t>
      </w:r>
      <w:r w:rsidRPr="00866F11">
        <w:rPr>
          <w:sz w:val="26"/>
          <w:szCs w:val="26"/>
          <w:lang w:val="pl-PL"/>
        </w:rPr>
        <w:tab/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b/>
          <w:bCs/>
          <w:sz w:val="26"/>
          <w:szCs w:val="26"/>
          <w:lang w:val="pl-PL"/>
        </w:rPr>
        <w:t xml:space="preserve">2. </w:t>
      </w:r>
      <w:r w:rsidRPr="00866F11">
        <w:rPr>
          <w:b/>
          <w:bCs/>
          <w:sz w:val="26"/>
          <w:szCs w:val="26"/>
        </w:rPr>
        <w:t>Hồ sơ gồm:</w:t>
      </w:r>
      <w:r w:rsidRPr="00866F11">
        <w:rPr>
          <w:sz w:val="26"/>
          <w:szCs w:val="26"/>
          <w:lang w:val="pl-PL"/>
        </w:rPr>
        <w:t>………………………(6)…………………………………….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  <w:t xml:space="preserve">- </w:t>
      </w:r>
      <w:r w:rsidRPr="00866F11">
        <w:rPr>
          <w:sz w:val="26"/>
          <w:szCs w:val="26"/>
        </w:rPr>
        <w:t>Các tài liệu có liên quan (nếu có).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</w:r>
      <w:r w:rsidRPr="00866F11">
        <w:rPr>
          <w:sz w:val="26"/>
          <w:szCs w:val="26"/>
        </w:rPr>
        <w:t>Thông tin liên hệ: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</w:r>
      <w:r w:rsidRPr="00866F11">
        <w:rPr>
          <w:sz w:val="26"/>
          <w:szCs w:val="26"/>
        </w:rPr>
        <w:t>Họ và tên:</w:t>
      </w:r>
      <w:r w:rsidRPr="00866F11">
        <w:rPr>
          <w:sz w:val="26"/>
          <w:szCs w:val="26"/>
          <w:lang w:val="pl-PL"/>
        </w:rPr>
        <w:t xml:space="preserve"> ……………………………………………………………………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</w:r>
      <w:r w:rsidRPr="00866F11">
        <w:rPr>
          <w:sz w:val="26"/>
          <w:szCs w:val="26"/>
        </w:rPr>
        <w:t>Địa ch</w:t>
      </w:r>
      <w:r w:rsidRPr="00866F11">
        <w:rPr>
          <w:sz w:val="26"/>
          <w:szCs w:val="26"/>
          <w:lang w:val="pl-PL"/>
        </w:rPr>
        <w:t>ỉ: ……………………………………………………………………...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</w:r>
      <w:r w:rsidRPr="00866F11">
        <w:rPr>
          <w:sz w:val="26"/>
          <w:szCs w:val="26"/>
        </w:rPr>
        <w:t>Số điện thoại:</w:t>
      </w:r>
      <w:r w:rsidRPr="00866F11">
        <w:rPr>
          <w:sz w:val="26"/>
          <w:szCs w:val="26"/>
          <w:lang w:val="pl-PL"/>
        </w:rPr>
        <w:t xml:space="preserve"> ……………………………………………………………….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  <w:lang w:val="pl-PL"/>
        </w:rPr>
      </w:pPr>
      <w:r w:rsidRPr="00866F11">
        <w:rPr>
          <w:sz w:val="26"/>
          <w:szCs w:val="26"/>
          <w:lang w:val="pl-PL"/>
        </w:rPr>
        <w:tab/>
      </w:r>
      <w:r w:rsidRPr="00866F11">
        <w:rPr>
          <w:sz w:val="26"/>
          <w:szCs w:val="26"/>
        </w:rPr>
        <w:t>Hội</w:t>
      </w:r>
      <w:r w:rsidRPr="00866F11">
        <w:rPr>
          <w:sz w:val="26"/>
          <w:szCs w:val="26"/>
          <w:lang w:val="pl-PL"/>
        </w:rPr>
        <w:t xml:space="preserve"> …(1)… </w:t>
      </w:r>
      <w:r w:rsidRPr="00866F11">
        <w:rPr>
          <w:sz w:val="26"/>
          <w:szCs w:val="26"/>
        </w:rPr>
        <w:t>đề nghị ...(4)</w:t>
      </w:r>
      <w:r w:rsidRPr="00866F11">
        <w:rPr>
          <w:sz w:val="26"/>
          <w:szCs w:val="26"/>
          <w:lang w:val="pl-PL"/>
        </w:rPr>
        <w:t>.</w:t>
      </w:r>
      <w:r w:rsidRPr="00866F11">
        <w:rPr>
          <w:sz w:val="26"/>
          <w:szCs w:val="26"/>
        </w:rPr>
        <w:t xml:space="preserve">.. xem xét, quyết định cho phép chia Hội </w:t>
      </w:r>
      <w:r w:rsidRPr="00866F11">
        <w:rPr>
          <w:sz w:val="26"/>
          <w:szCs w:val="26"/>
          <w:lang w:val="pl-PL"/>
        </w:rPr>
        <w:t>.</w:t>
      </w:r>
      <w:r w:rsidRPr="00866F11">
        <w:rPr>
          <w:sz w:val="26"/>
          <w:szCs w:val="26"/>
        </w:rPr>
        <w:t>..(1)... thành Hội</w:t>
      </w:r>
      <w:r w:rsidRPr="00866F11">
        <w:rPr>
          <w:sz w:val="26"/>
          <w:szCs w:val="26"/>
          <w:lang w:val="pl-PL"/>
        </w:rPr>
        <w:t xml:space="preserve"> …(2)… </w:t>
      </w:r>
      <w:r w:rsidRPr="00866F11">
        <w:rPr>
          <w:sz w:val="26"/>
          <w:szCs w:val="26"/>
        </w:rPr>
        <w:t>và Hội ...(3)..../.</w:t>
      </w:r>
    </w:p>
    <w:tbl>
      <w:tblPr>
        <w:tblW w:w="94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54"/>
      </w:tblGrid>
      <w:tr w:rsidR="003C0C18" w:rsidRPr="00866F11" w:rsidTr="007C344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18" w:rsidRPr="00866F11" w:rsidRDefault="003C0C18" w:rsidP="007C3440">
            <w:pPr>
              <w:tabs>
                <w:tab w:val="num" w:pos="0"/>
              </w:tabs>
              <w:jc w:val="left"/>
              <w:rPr>
                <w:sz w:val="26"/>
                <w:szCs w:val="26"/>
                <w:lang w:val="pl-PL"/>
              </w:rPr>
            </w:pPr>
            <w:r w:rsidRPr="00866F11">
              <w:rPr>
                <w:b/>
                <w:bCs/>
                <w:i/>
                <w:iCs/>
                <w:sz w:val="24"/>
                <w:szCs w:val="24"/>
                <w:lang w:val="pl-PL"/>
              </w:rPr>
              <w:t> 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66F11">
              <w:rPr>
                <w:sz w:val="22"/>
                <w:lang w:val="pl-PL"/>
              </w:rPr>
              <w:t>- Như trên;</w:t>
            </w:r>
            <w:r w:rsidRPr="00866F11">
              <w:rPr>
                <w:sz w:val="22"/>
                <w:lang w:val="pl-PL"/>
              </w:rPr>
              <w:br/>
              <w:t>- …;</w:t>
            </w:r>
            <w:r w:rsidRPr="00866F11">
              <w:rPr>
                <w:sz w:val="22"/>
                <w:lang w:val="pl-PL"/>
              </w:rPr>
              <w:br/>
              <w:t>- Lưu: …</w:t>
            </w:r>
          </w:p>
        </w:tc>
        <w:tc>
          <w:tcPr>
            <w:tcW w:w="50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C18" w:rsidRPr="00866F11" w:rsidRDefault="003C0C18" w:rsidP="007C3440">
            <w:pPr>
              <w:tabs>
                <w:tab w:val="num" w:pos="0"/>
              </w:tabs>
              <w:ind w:firstLine="654"/>
              <w:jc w:val="center"/>
              <w:rPr>
                <w:sz w:val="26"/>
                <w:szCs w:val="26"/>
                <w:lang w:val="pl-PL"/>
              </w:rPr>
            </w:pPr>
            <w:r w:rsidRPr="00866F11">
              <w:rPr>
                <w:i/>
                <w:iCs/>
                <w:sz w:val="26"/>
                <w:szCs w:val="26"/>
                <w:lang w:val="pl-PL"/>
              </w:rPr>
              <w:t>…, n</w:t>
            </w:r>
            <w:r w:rsidRPr="00866F11">
              <w:rPr>
                <w:i/>
                <w:iCs/>
                <w:sz w:val="26"/>
                <w:szCs w:val="26"/>
              </w:rPr>
              <w:t>gày ... th</w:t>
            </w:r>
            <w:r w:rsidRPr="00866F11">
              <w:rPr>
                <w:i/>
                <w:iCs/>
                <w:sz w:val="26"/>
                <w:szCs w:val="26"/>
                <w:lang w:val="pl-PL"/>
              </w:rPr>
              <w:t>á</w:t>
            </w:r>
            <w:r w:rsidRPr="00866F11">
              <w:rPr>
                <w:i/>
                <w:iCs/>
                <w:sz w:val="26"/>
                <w:szCs w:val="26"/>
              </w:rPr>
              <w:t>ng ... năm ...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 xml:space="preserve">TM. BAN THƯỜNG VỤ </w:t>
            </w:r>
            <w:r w:rsidRPr="00866F11">
              <w:rPr>
                <w:sz w:val="26"/>
                <w:szCs w:val="26"/>
              </w:rPr>
              <w:t>(</w:t>
            </w:r>
            <w:r w:rsidRPr="00866F11">
              <w:rPr>
                <w:sz w:val="26"/>
                <w:szCs w:val="26"/>
                <w:lang w:val="pl-PL"/>
              </w:rPr>
              <w:t>7</w:t>
            </w:r>
            <w:r w:rsidRPr="00866F11">
              <w:rPr>
                <w:sz w:val="26"/>
                <w:szCs w:val="26"/>
              </w:rPr>
              <w:t>)</w:t>
            </w:r>
            <w:r w:rsidRPr="00866F11">
              <w:rPr>
                <w:sz w:val="26"/>
                <w:szCs w:val="26"/>
                <w:lang w:val="pl-PL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CHỦ TỊCH</w:t>
            </w:r>
            <w:r w:rsidRPr="00866F11">
              <w:rPr>
                <w:b/>
                <w:bCs/>
                <w:sz w:val="26"/>
                <w:szCs w:val="26"/>
                <w:lang w:val="pl-PL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</w:t>
            </w:r>
            <w:r w:rsidRPr="00866F11">
              <w:rPr>
                <w:i/>
                <w:iCs/>
                <w:sz w:val="26"/>
                <w:szCs w:val="26"/>
                <w:lang w:val="pl-PL"/>
              </w:rPr>
              <w:t xml:space="preserve">, </w:t>
            </w:r>
            <w:r w:rsidRPr="00866F11">
              <w:rPr>
                <w:i/>
                <w:iCs/>
                <w:sz w:val="26"/>
                <w:szCs w:val="26"/>
              </w:rPr>
              <w:t>dấu)</w:t>
            </w:r>
            <w:r w:rsidRPr="00866F11">
              <w:rPr>
                <w:i/>
                <w:iCs/>
                <w:sz w:val="26"/>
                <w:szCs w:val="26"/>
                <w:lang w:val="pl-PL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i/>
          <w:iCs/>
          <w:sz w:val="26"/>
          <w:szCs w:val="26"/>
        </w:rPr>
        <w:t>Ghi chú: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  <w:lang w:val="pl-PL"/>
        </w:rPr>
        <w:t xml:space="preserve">- </w:t>
      </w:r>
      <w:r w:rsidRPr="00866F11">
        <w:rPr>
          <w:sz w:val="26"/>
          <w:szCs w:val="26"/>
        </w:rPr>
        <w:t>(1) Tên hội bị chia;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(2) (3) Tên hội được thành lập mới do chia;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(4) Cơ quan nhà nước có thẩm quyền cho phép chia hội;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(5) Nêu rõ lý do, sự cần thiết phải chia hội và việc chia hội phù hợp quy định của pháp luật;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(6) Theo Khoản 4 Điều 1 Nghị định số 33/2012/NĐ-CP ngày 13/4/2012 của Chính phủ sửa đổi, bổ sung một số điều của Nghị định số 45/2010/NĐ-CP;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(7) Tên gọi khác theo quy định điều lệ hội.</w:t>
      </w:r>
    </w:p>
    <w:p w:rsidR="003C0C18" w:rsidRPr="00866F11" w:rsidRDefault="003C0C18" w:rsidP="003C0C18">
      <w:pPr>
        <w:shd w:val="clear" w:color="auto" w:fill="FFFFFF"/>
        <w:tabs>
          <w:tab w:val="num" w:pos="0"/>
        </w:tabs>
        <w:jc w:val="center"/>
        <w:rPr>
          <w:sz w:val="26"/>
          <w:szCs w:val="26"/>
          <w:lang w:val="en-US"/>
        </w:rPr>
      </w:pPr>
    </w:p>
    <w:p w:rsidR="00724407" w:rsidRDefault="003C0C18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8"/>
    <w:rsid w:val="00067D71"/>
    <w:rsid w:val="003C0C18"/>
    <w:rsid w:val="003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AD773-B0A0-411B-ADEA-F1D95842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C18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2018-01-25T09:51:00Z</dcterms:created>
  <dcterms:modified xsi:type="dcterms:W3CDTF">2018-01-25T09:51:00Z</dcterms:modified>
</cp:coreProperties>
</file>